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12193F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СПИСЪК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2193F">
        <w:rPr>
          <w:b/>
          <w:sz w:val="24"/>
          <w:szCs w:val="24"/>
          <w:lang w:val="bg-BG"/>
        </w:rPr>
        <w:t xml:space="preserve">, находящи се в </w:t>
      </w:r>
      <w:r w:rsidR="00A05028" w:rsidRPr="0012193F">
        <w:rPr>
          <w:b/>
          <w:sz w:val="24"/>
          <w:szCs w:val="24"/>
          <w:lang w:val="bg-BG"/>
        </w:rPr>
        <w:t>землището на</w:t>
      </w:r>
      <w:r w:rsidR="00EB64A9" w:rsidRPr="0012193F">
        <w:rPr>
          <w:b/>
          <w:sz w:val="24"/>
          <w:szCs w:val="24"/>
          <w:lang w:val="bg-BG"/>
        </w:rPr>
        <w:t xml:space="preserve"> </w:t>
      </w:r>
      <w:r w:rsidR="0051048D">
        <w:rPr>
          <w:b/>
          <w:sz w:val="24"/>
          <w:szCs w:val="24"/>
          <w:lang w:val="bg-BG"/>
        </w:rPr>
        <w:t>Калугерово</w:t>
      </w:r>
    </w:p>
    <w:p w:rsidR="002C7D38" w:rsidRPr="0012193F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30.03.2026 г., в гр./с. Лесичово,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РД-07-11/16.03.2026 г. на директора на Областна дирекция „Земеделие“ – Пазарджик, в състав: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Кирил Радославов </w:t>
      </w:r>
      <w:proofErr w:type="spellStart"/>
      <w:r>
        <w:rPr>
          <w:sz w:val="24"/>
          <w:szCs w:val="24"/>
          <w:lang w:val="bg-BG"/>
        </w:rPr>
        <w:t>Гелеменов</w:t>
      </w:r>
      <w:proofErr w:type="spellEnd"/>
      <w:r>
        <w:rPr>
          <w:sz w:val="24"/>
          <w:szCs w:val="24"/>
          <w:lang w:val="bg-BG"/>
        </w:rPr>
        <w:t>, Заместник-кмет на Община Лес</w:t>
      </w:r>
      <w:r w:rsidR="003576D3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Георгиева Попова, Секретар на Община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3576D3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Ангел Георгиев Божилов</w:t>
      </w:r>
      <w:r w:rsidR="00F732C4">
        <w:rPr>
          <w:sz w:val="24"/>
          <w:szCs w:val="24"/>
          <w:lang w:val="bg-BG"/>
        </w:rPr>
        <w:t xml:space="preserve">, Кмет на Кметство </w:t>
      </w:r>
      <w:r>
        <w:rPr>
          <w:sz w:val="24"/>
          <w:szCs w:val="24"/>
          <w:lang w:val="bg-BG"/>
        </w:rPr>
        <w:t>Калугерово</w:t>
      </w:r>
      <w:r w:rsidR="00F732C4">
        <w:rPr>
          <w:sz w:val="24"/>
          <w:szCs w:val="24"/>
          <w:lang w:val="bg-BG"/>
        </w:rPr>
        <w:t xml:space="preserve"> (</w:t>
      </w:r>
      <w:r w:rsidR="00F732C4">
        <w:rPr>
          <w:i/>
          <w:sz w:val="24"/>
          <w:szCs w:val="24"/>
          <w:lang w:val="bg-BG"/>
        </w:rPr>
        <w:t>имена и длъжност</w:t>
      </w:r>
      <w:r w:rsidR="00F732C4"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Иванка Тодорова </w:t>
      </w:r>
      <w:proofErr w:type="spellStart"/>
      <w:r>
        <w:rPr>
          <w:sz w:val="24"/>
          <w:szCs w:val="24"/>
          <w:lang w:val="bg-BG"/>
        </w:rPr>
        <w:t>Гинина</w:t>
      </w:r>
      <w:proofErr w:type="spellEnd"/>
      <w:r>
        <w:rPr>
          <w:sz w:val="24"/>
          <w:szCs w:val="24"/>
          <w:lang w:val="bg-BG"/>
        </w:rPr>
        <w:t>, младши експерт в ОСЗ –Септември, офис -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Янко Ангелов </w:t>
      </w:r>
      <w:proofErr w:type="spellStart"/>
      <w:r>
        <w:rPr>
          <w:sz w:val="24"/>
          <w:szCs w:val="24"/>
          <w:lang w:val="bg-BG"/>
        </w:rPr>
        <w:t>Мърхов</w:t>
      </w:r>
      <w:proofErr w:type="spellEnd"/>
      <w:r>
        <w:rPr>
          <w:sz w:val="24"/>
          <w:szCs w:val="24"/>
          <w:lang w:val="bg-BG"/>
        </w:rPr>
        <w:t>, младши експерт в ГД „АР“ при ОД „Земеделие“, гр. Пазарджик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Доктор Веска Стойчева </w:t>
      </w:r>
      <w:proofErr w:type="spellStart"/>
      <w:r>
        <w:rPr>
          <w:sz w:val="24"/>
          <w:szCs w:val="24"/>
          <w:lang w:val="bg-BG"/>
        </w:rPr>
        <w:t>Лукайчева-Гълъбова</w:t>
      </w:r>
      <w:proofErr w:type="spellEnd"/>
      <w:r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8648CA" w:rsidRDefault="008648CA" w:rsidP="00F732C4">
      <w:pPr>
        <w:spacing w:line="360" w:lineRule="auto"/>
        <w:jc w:val="both"/>
        <w:rPr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sz w:val="24"/>
          <w:szCs w:val="24"/>
          <w:lang w:val="bg-BG"/>
        </w:rPr>
        <w:t>находящи</w:t>
      </w:r>
      <w:proofErr w:type="spellEnd"/>
      <w:r>
        <w:rPr>
          <w:sz w:val="24"/>
          <w:szCs w:val="24"/>
          <w:lang w:val="bg-BG"/>
        </w:rPr>
        <w:t xml:space="preserve"> се в землището на </w:t>
      </w:r>
      <w:r w:rsidR="003576D3">
        <w:rPr>
          <w:sz w:val="24"/>
          <w:szCs w:val="24"/>
          <w:lang w:val="bg-BG"/>
        </w:rPr>
        <w:t>Калугерово</w:t>
      </w:r>
      <w:r>
        <w:rPr>
          <w:sz w:val="24"/>
          <w:szCs w:val="24"/>
          <w:lang w:val="bg-BG"/>
        </w:rPr>
        <w:t>.</w:t>
      </w: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На 16.03.2026 г. началникът на Общинска служба по земеделие - Септември предаде на председателя на комисията общо 0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340B02" w:rsidRPr="0012193F" w:rsidRDefault="00340B02" w:rsidP="00ED2E0B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НЯМА ПОСТЪПИЛИ ЗАЯВЛЕНИЯ ЗА РАЗПРЕДЕЛЕНИЕ НА ПАСИЩА, МЕРИ И ЛИВАДИ ОТ ДЪРЖАВНИЯ И ОБЩИНСКИЯ ПОЗЕМЛЕН ФОНД</w:t>
      </w:r>
      <w:r w:rsidR="007B5506">
        <w:rPr>
          <w:sz w:val="24"/>
          <w:szCs w:val="24"/>
          <w:lang w:val="bg-BG"/>
        </w:rPr>
        <w:t xml:space="preserve"> В ЗЕМЛИЩЕТО НА СЕЛО </w:t>
      </w:r>
      <w:r w:rsidR="003576D3">
        <w:rPr>
          <w:sz w:val="24"/>
          <w:szCs w:val="24"/>
          <w:lang w:val="bg-BG"/>
        </w:rPr>
        <w:t>КАЛУГЕРОВО</w:t>
      </w:r>
      <w:r w:rsidR="007B5506">
        <w:rPr>
          <w:sz w:val="24"/>
          <w:szCs w:val="24"/>
          <w:lang w:val="bg-BG"/>
        </w:rPr>
        <w:t>.</w:t>
      </w:r>
    </w:p>
    <w:p w:rsidR="0012193F" w:rsidRDefault="0012193F" w:rsidP="0012193F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lastRenderedPageBreak/>
        <w:t xml:space="preserve">КИРИЛ </w:t>
      </w:r>
      <w:r w:rsidR="00F732C4">
        <w:rPr>
          <w:sz w:val="24"/>
          <w:szCs w:val="24"/>
          <w:lang w:val="bg-BG"/>
        </w:rPr>
        <w:t xml:space="preserve">РАДОСЛАВОВ </w:t>
      </w:r>
      <w:r w:rsidRPr="00340B02">
        <w:rPr>
          <w:sz w:val="24"/>
          <w:szCs w:val="24"/>
          <w:lang w:val="bg-BG"/>
        </w:rPr>
        <w:t>ГЕЛЕМЕНОВ,</w:t>
      </w:r>
    </w:p>
    <w:p w:rsidR="0012193F" w:rsidRPr="00340B02" w:rsidRDefault="0012193F" w:rsidP="00340B02">
      <w:pPr>
        <w:spacing w:line="360" w:lineRule="auto"/>
        <w:ind w:left="108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МАРИАНА</w:t>
      </w:r>
      <w:r w:rsidR="00F732C4">
        <w:rPr>
          <w:sz w:val="24"/>
          <w:szCs w:val="24"/>
          <w:lang w:val="bg-BG"/>
        </w:rPr>
        <w:t xml:space="preserve"> ГЕОРГИЕВА</w:t>
      </w:r>
      <w:r w:rsidRPr="00340B02">
        <w:rPr>
          <w:sz w:val="24"/>
          <w:szCs w:val="24"/>
          <w:lang w:val="bg-BG"/>
        </w:rPr>
        <w:t xml:space="preserve"> ПОПОВА,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3576D3" w:rsidP="00340B02">
      <w:pPr>
        <w:pStyle w:val="ab"/>
        <w:numPr>
          <w:ilvl w:val="0"/>
          <w:numId w:val="44"/>
        </w:num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АНГЕЛ ГЕОРГИЕВ БОЖИЛОВ</w:t>
      </w:r>
      <w:r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F732C4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ИВАНКА ТОДОРОВА ГИНИНА</w:t>
      </w:r>
      <w:r w:rsidR="0012193F"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 xml:space="preserve">ЯНКО </w:t>
      </w:r>
      <w:r w:rsidR="00F732C4">
        <w:rPr>
          <w:sz w:val="24"/>
          <w:szCs w:val="24"/>
          <w:lang w:val="bg-BG"/>
        </w:rPr>
        <w:t xml:space="preserve">АНГЕЛОВ </w:t>
      </w:r>
      <w:r w:rsidRPr="00340B02">
        <w:rPr>
          <w:sz w:val="24"/>
          <w:szCs w:val="24"/>
          <w:lang w:val="bg-BG"/>
        </w:rPr>
        <w:t>МЪРХОВ,</w:t>
      </w:r>
    </w:p>
    <w:p w:rsidR="0012193F" w:rsidRDefault="0012193F" w:rsidP="0012193F">
      <w:pPr>
        <w:pStyle w:val="ab"/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F732C4" w:rsidRPr="00F732C4" w:rsidRDefault="003576D3" w:rsidP="00F732C4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F732C4">
        <w:rPr>
          <w:sz w:val="24"/>
          <w:szCs w:val="24"/>
          <w:lang w:val="bg-BG"/>
        </w:rPr>
        <w:t>ДОКТОР ВЕСКА СТОЙЧЕВА ЛУКАЙЧЕВА-ГЪЛЪБОВА</w:t>
      </w:r>
    </w:p>
    <w:p w:rsidR="00F732C4" w:rsidRDefault="00F732C4" w:rsidP="00F732C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12193F" w:rsidRDefault="0012193F" w:rsidP="0012193F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  <w:r w:rsidR="00340B02">
        <w:rPr>
          <w:sz w:val="24"/>
          <w:szCs w:val="24"/>
          <w:lang w:val="bg-BG"/>
        </w:rPr>
        <w:t xml:space="preserve"> </w:t>
      </w:r>
      <w:r w:rsidR="007B5506">
        <w:rPr>
          <w:sz w:val="24"/>
          <w:szCs w:val="24"/>
          <w:lang w:val="bg-BG"/>
        </w:rPr>
        <w:t>неприложимо</w:t>
      </w:r>
      <w:r w:rsidR="00340B02">
        <w:rPr>
          <w:sz w:val="24"/>
          <w:szCs w:val="24"/>
          <w:lang w:val="bg-BG"/>
        </w:rPr>
        <w:t>.</w:t>
      </w:r>
    </w:p>
    <w:p w:rsidR="00CF3EF0" w:rsidRPr="0012193F" w:rsidRDefault="00CF3EF0" w:rsidP="00842A79">
      <w:pPr>
        <w:spacing w:line="360" w:lineRule="auto"/>
        <w:ind w:left="851"/>
        <w:rPr>
          <w:sz w:val="24"/>
          <w:szCs w:val="24"/>
          <w:lang w:val="bg-BG"/>
        </w:rPr>
      </w:pPr>
    </w:p>
    <w:sectPr w:rsidR="00CF3EF0" w:rsidRPr="0012193F" w:rsidSect="002A516B">
      <w:footerReference w:type="default" r:id="rId9"/>
      <w:headerReference w:type="first" r:id="rId10"/>
      <w:pgSz w:w="12240" w:h="15840"/>
      <w:pgMar w:top="1134" w:right="1134" w:bottom="851" w:left="1418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50D" w:rsidRDefault="0015050D" w:rsidP="00227952">
      <w:r>
        <w:separator/>
      </w:r>
    </w:p>
  </w:endnote>
  <w:endnote w:type="continuationSeparator" w:id="0">
    <w:p w:rsidR="0015050D" w:rsidRDefault="0015050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20" w:rsidRDefault="0094492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48CA">
      <w:rPr>
        <w:noProof/>
      </w:rPr>
      <w:t>2</w:t>
    </w:r>
    <w:r>
      <w:rPr>
        <w:noProof/>
      </w:rPr>
      <w:fldChar w:fldCharType="end"/>
    </w:r>
  </w:p>
  <w:p w:rsidR="00944920" w:rsidRDefault="009449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50D" w:rsidRDefault="0015050D" w:rsidP="00227952">
      <w:r>
        <w:separator/>
      </w:r>
    </w:p>
  </w:footnote>
  <w:footnote w:type="continuationSeparator" w:id="0">
    <w:p w:rsidR="0015050D" w:rsidRDefault="0015050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4920" w:rsidRDefault="009449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944920" w:rsidRDefault="009449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7709"/>
    <w:multiLevelType w:val="hybridMultilevel"/>
    <w:tmpl w:val="BEB6EAB0"/>
    <w:lvl w:ilvl="0" w:tplc="428ED7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093503"/>
    <w:multiLevelType w:val="hybridMultilevel"/>
    <w:tmpl w:val="88BE494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39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213E"/>
    <w:rsid w:val="000A2FA0"/>
    <w:rsid w:val="000A6A4D"/>
    <w:rsid w:val="000C4909"/>
    <w:rsid w:val="000D22C6"/>
    <w:rsid w:val="000E2434"/>
    <w:rsid w:val="0010563F"/>
    <w:rsid w:val="0012193F"/>
    <w:rsid w:val="0015050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377A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C62"/>
    <w:rsid w:val="002530C9"/>
    <w:rsid w:val="00256DB3"/>
    <w:rsid w:val="00267B14"/>
    <w:rsid w:val="00283A39"/>
    <w:rsid w:val="00284EB2"/>
    <w:rsid w:val="002A16CA"/>
    <w:rsid w:val="002A2F71"/>
    <w:rsid w:val="002A516B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B02"/>
    <w:rsid w:val="00340EAE"/>
    <w:rsid w:val="0034476C"/>
    <w:rsid w:val="003529B2"/>
    <w:rsid w:val="00356AAC"/>
    <w:rsid w:val="003576D3"/>
    <w:rsid w:val="00364F51"/>
    <w:rsid w:val="00374327"/>
    <w:rsid w:val="00374F24"/>
    <w:rsid w:val="003800D7"/>
    <w:rsid w:val="00383484"/>
    <w:rsid w:val="00391196"/>
    <w:rsid w:val="00396AD0"/>
    <w:rsid w:val="00397684"/>
    <w:rsid w:val="003A2703"/>
    <w:rsid w:val="003C2831"/>
    <w:rsid w:val="003F2DD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629"/>
    <w:rsid w:val="004A6E35"/>
    <w:rsid w:val="004C18AF"/>
    <w:rsid w:val="004D20D4"/>
    <w:rsid w:val="00506FDE"/>
    <w:rsid w:val="0051048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3EA6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5506"/>
    <w:rsid w:val="007C19A7"/>
    <w:rsid w:val="007E0B64"/>
    <w:rsid w:val="007E1603"/>
    <w:rsid w:val="007F60BA"/>
    <w:rsid w:val="00823626"/>
    <w:rsid w:val="00833C16"/>
    <w:rsid w:val="0083464B"/>
    <w:rsid w:val="00842A79"/>
    <w:rsid w:val="00853F28"/>
    <w:rsid w:val="0085572E"/>
    <w:rsid w:val="008574AC"/>
    <w:rsid w:val="008648CA"/>
    <w:rsid w:val="0086764E"/>
    <w:rsid w:val="008A66B2"/>
    <w:rsid w:val="008C3104"/>
    <w:rsid w:val="008C63AC"/>
    <w:rsid w:val="008D03ED"/>
    <w:rsid w:val="008D222B"/>
    <w:rsid w:val="008D2661"/>
    <w:rsid w:val="008E2273"/>
    <w:rsid w:val="008E3A63"/>
    <w:rsid w:val="008F0712"/>
    <w:rsid w:val="009031D5"/>
    <w:rsid w:val="00903602"/>
    <w:rsid w:val="009121BB"/>
    <w:rsid w:val="009231E0"/>
    <w:rsid w:val="00930A1B"/>
    <w:rsid w:val="0093345F"/>
    <w:rsid w:val="00944920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265B0"/>
    <w:rsid w:val="00A3676D"/>
    <w:rsid w:val="00A40157"/>
    <w:rsid w:val="00A41FC0"/>
    <w:rsid w:val="00A55F3F"/>
    <w:rsid w:val="00A60132"/>
    <w:rsid w:val="00A64D96"/>
    <w:rsid w:val="00A67F64"/>
    <w:rsid w:val="00A71CAD"/>
    <w:rsid w:val="00A83624"/>
    <w:rsid w:val="00A9027B"/>
    <w:rsid w:val="00AA43DA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E4B"/>
    <w:rsid w:val="00D77C0C"/>
    <w:rsid w:val="00D90E3D"/>
    <w:rsid w:val="00D93933"/>
    <w:rsid w:val="00D93CCE"/>
    <w:rsid w:val="00D976E2"/>
    <w:rsid w:val="00DB072F"/>
    <w:rsid w:val="00DB2123"/>
    <w:rsid w:val="00DB7975"/>
    <w:rsid w:val="00DD21EC"/>
    <w:rsid w:val="00DE50C0"/>
    <w:rsid w:val="00DE6960"/>
    <w:rsid w:val="00DE6CF7"/>
    <w:rsid w:val="00E36719"/>
    <w:rsid w:val="00E54174"/>
    <w:rsid w:val="00E64E7C"/>
    <w:rsid w:val="00E6512C"/>
    <w:rsid w:val="00E65641"/>
    <w:rsid w:val="00E7169F"/>
    <w:rsid w:val="00E75518"/>
    <w:rsid w:val="00E775C2"/>
    <w:rsid w:val="00E801C9"/>
    <w:rsid w:val="00E90CD5"/>
    <w:rsid w:val="00E97A1E"/>
    <w:rsid w:val="00EB05E9"/>
    <w:rsid w:val="00EB64A9"/>
    <w:rsid w:val="00EC098A"/>
    <w:rsid w:val="00EC40CD"/>
    <w:rsid w:val="00EC5BCE"/>
    <w:rsid w:val="00ED2E0B"/>
    <w:rsid w:val="00ED757A"/>
    <w:rsid w:val="00EE1C12"/>
    <w:rsid w:val="00EF55D6"/>
    <w:rsid w:val="00EF78A7"/>
    <w:rsid w:val="00EF78E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2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36386"/>
    <w:rsid w:val="0036400D"/>
    <w:rsid w:val="003F5F8F"/>
    <w:rsid w:val="0040536E"/>
    <w:rsid w:val="00406A58"/>
    <w:rsid w:val="004156A0"/>
    <w:rsid w:val="004A724A"/>
    <w:rsid w:val="004F7402"/>
    <w:rsid w:val="005835BE"/>
    <w:rsid w:val="005F3525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06E3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C3DD-67A5-455C-8BCD-8036956D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2025-03-27T07:12:00Z</cp:lastPrinted>
  <dcterms:created xsi:type="dcterms:W3CDTF">2026-03-31T13:08:00Z</dcterms:created>
  <dcterms:modified xsi:type="dcterms:W3CDTF">2026-03-31T13:08:00Z</dcterms:modified>
</cp:coreProperties>
</file>